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36" w:rsidRDefault="003F663D" w:rsidP="003F663D">
      <w:pPr>
        <w:jc w:val="center"/>
        <w:rPr>
          <w:b/>
          <w:sz w:val="28"/>
        </w:rPr>
      </w:pPr>
      <w:r w:rsidRPr="003F663D">
        <w:rPr>
          <w:b/>
          <w:sz w:val="28"/>
        </w:rPr>
        <w:t xml:space="preserve">HƯỚNG DẪN ÔN TẬP TẠI NHÀ MÔN GDCD </w:t>
      </w:r>
      <w:r w:rsidR="00F11B12">
        <w:rPr>
          <w:b/>
          <w:sz w:val="28"/>
        </w:rPr>
        <w:t>9</w:t>
      </w:r>
      <w:r w:rsidRPr="003F663D">
        <w:rPr>
          <w:b/>
          <w:sz w:val="28"/>
        </w:rPr>
        <w:t>.</w:t>
      </w:r>
      <w:r>
        <w:rPr>
          <w:b/>
          <w:sz w:val="28"/>
        </w:rPr>
        <w:t xml:space="preserve"> ( tuần </w:t>
      </w:r>
      <w:r w:rsidR="00942924">
        <w:rPr>
          <w:b/>
          <w:sz w:val="28"/>
        </w:rPr>
        <w:t>6</w:t>
      </w:r>
      <w:bookmarkStart w:id="0" w:name="_GoBack"/>
      <w:bookmarkEnd w:id="0"/>
      <w:r>
        <w:rPr>
          <w:b/>
          <w:sz w:val="28"/>
        </w:rPr>
        <w:t>)</w:t>
      </w:r>
    </w:p>
    <w:p w:rsidR="00767E85" w:rsidRDefault="003F663D" w:rsidP="00767E85">
      <w:pPr>
        <w:spacing w:line="360" w:lineRule="auto"/>
        <w:rPr>
          <w:b/>
          <w:sz w:val="28"/>
          <w:szCs w:val="28"/>
          <w:lang w:val="it-IT"/>
        </w:rPr>
      </w:pPr>
      <w:r w:rsidRPr="003F663D">
        <w:rPr>
          <w:b/>
          <w:sz w:val="28"/>
          <w:szCs w:val="28"/>
          <w:lang w:val="it-IT"/>
        </w:rPr>
        <w:t xml:space="preserve">CÂU HỎI: </w:t>
      </w:r>
    </w:p>
    <w:p w:rsidR="00480FE7" w:rsidRDefault="00480FE7" w:rsidP="00767E85">
      <w:pPr>
        <w:spacing w:line="360" w:lineRule="auto"/>
        <w:rPr>
          <w:b/>
          <w:sz w:val="28"/>
          <w:szCs w:val="28"/>
          <w:lang w:val="it-IT"/>
        </w:rPr>
      </w:pPr>
      <w:r w:rsidRPr="00480FE7">
        <w:rPr>
          <w:sz w:val="28"/>
          <w:szCs w:val="28"/>
          <w:lang w:val="it-IT"/>
        </w:rPr>
        <w:t>1.</w:t>
      </w:r>
      <w:r>
        <w:rPr>
          <w:b/>
          <w:sz w:val="28"/>
          <w:szCs w:val="28"/>
          <w:lang w:val="it-IT"/>
        </w:rPr>
        <w:t xml:space="preserve"> </w:t>
      </w:r>
      <w:r w:rsidRPr="00790207">
        <w:rPr>
          <w:sz w:val="28"/>
          <w:szCs w:val="28"/>
          <w:lang w:val="nb-NO"/>
        </w:rPr>
        <w:t>Em hiểu thế nào là tự do kinh doanh trong khuôn khổ của pháp luật?</w:t>
      </w:r>
    </w:p>
    <w:p w:rsidR="003F663D" w:rsidRDefault="00480FE7" w:rsidP="00767E85">
      <w:pPr>
        <w:pStyle w:val="NormalWeb"/>
        <w:spacing w:before="0" w:beforeAutospacing="0" w:after="0" w:afterAutospacing="0" w:line="360" w:lineRule="auto"/>
        <w:ind w:right="-448"/>
        <w:textAlignment w:val="baseline"/>
        <w:rPr>
          <w:sz w:val="28"/>
          <w:szCs w:val="28"/>
          <w:lang w:val="it-IT"/>
        </w:rPr>
      </w:pPr>
      <w:r>
        <w:rPr>
          <w:color w:val="000000"/>
          <w:sz w:val="28"/>
          <w:szCs w:val="28"/>
        </w:rPr>
        <w:t xml:space="preserve">2. </w:t>
      </w:r>
      <w:r w:rsidRPr="00916E74">
        <w:rPr>
          <w:color w:val="000000"/>
          <w:sz w:val="28"/>
          <w:szCs w:val="28"/>
          <w:lang w:val="vi-VN"/>
        </w:rPr>
        <w:t xml:space="preserve">Nhà trường phân công lao động vệ sinh bàn ghế trong lớp, </w:t>
      </w:r>
      <w:r>
        <w:rPr>
          <w:color w:val="000000"/>
          <w:sz w:val="28"/>
          <w:szCs w:val="28"/>
        </w:rPr>
        <w:t>một</w:t>
      </w:r>
      <w:r w:rsidRPr="00916E74">
        <w:rPr>
          <w:color w:val="000000"/>
          <w:sz w:val="28"/>
          <w:szCs w:val="28"/>
          <w:lang w:val="vi-VN"/>
        </w:rPr>
        <w:t xml:space="preserve"> số bạn đề nghị thuê người. Em có đồng ý với ý kiến của các bạn không?</w:t>
      </w:r>
    </w:p>
    <w:p w:rsidR="003F663D" w:rsidRDefault="003F663D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C33D04" w:rsidRDefault="00C33D04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480FE7" w:rsidRDefault="00480FE7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480FE7" w:rsidRDefault="00480FE7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480FE7" w:rsidRDefault="00480FE7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480FE7" w:rsidRDefault="00480FE7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480FE7" w:rsidRDefault="00480FE7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480FE7" w:rsidRDefault="00480FE7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480FE7" w:rsidRDefault="00480FE7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480FE7" w:rsidRDefault="00480FE7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480FE7" w:rsidRDefault="00480FE7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C33D04" w:rsidRDefault="00C33D04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480FE7" w:rsidRDefault="00480FE7" w:rsidP="00480FE7">
      <w:pPr>
        <w:pStyle w:val="NormalWeb"/>
        <w:spacing w:before="0" w:beforeAutospacing="0" w:after="0" w:afterAutospacing="0" w:line="360" w:lineRule="auto"/>
        <w:ind w:left="360" w:right="-448"/>
        <w:jc w:val="center"/>
        <w:textAlignment w:val="baseline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                                                                 GVBM</w:t>
      </w:r>
    </w:p>
    <w:p w:rsidR="00480FE7" w:rsidRDefault="00480FE7" w:rsidP="00480FE7">
      <w:pPr>
        <w:pStyle w:val="NormalWeb"/>
        <w:spacing w:before="0" w:beforeAutospacing="0" w:after="0" w:afterAutospacing="0" w:line="360" w:lineRule="auto"/>
        <w:ind w:left="360" w:right="-448"/>
        <w:jc w:val="right"/>
        <w:textAlignment w:val="baseline"/>
        <w:rPr>
          <w:sz w:val="28"/>
          <w:szCs w:val="28"/>
          <w:lang w:val="it-IT"/>
        </w:rPr>
      </w:pPr>
    </w:p>
    <w:p w:rsidR="00480FE7" w:rsidRDefault="00480FE7" w:rsidP="00480FE7">
      <w:pPr>
        <w:pStyle w:val="NormalWeb"/>
        <w:spacing w:before="0" w:beforeAutospacing="0" w:after="0" w:afterAutospacing="0" w:line="360" w:lineRule="auto"/>
        <w:ind w:left="360" w:right="-448"/>
        <w:jc w:val="right"/>
        <w:textAlignment w:val="baseline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Nguyễn Thị Thanh</w:t>
      </w:r>
    </w:p>
    <w:p w:rsidR="00480FE7" w:rsidRDefault="00480FE7" w:rsidP="00480FE7">
      <w:pPr>
        <w:pStyle w:val="NormalWeb"/>
        <w:spacing w:before="0" w:beforeAutospacing="0" w:after="0" w:afterAutospacing="0" w:line="360" w:lineRule="auto"/>
        <w:ind w:left="360" w:right="-448"/>
        <w:jc w:val="right"/>
        <w:textAlignment w:val="baseline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(Sđt: 0973218487)</w:t>
      </w:r>
    </w:p>
    <w:p w:rsidR="003F663D" w:rsidRPr="003F663D" w:rsidRDefault="003F663D" w:rsidP="00A22EA9">
      <w:pPr>
        <w:spacing w:after="0" w:line="240" w:lineRule="auto"/>
        <w:jc w:val="both"/>
        <w:rPr>
          <w:sz w:val="28"/>
        </w:rPr>
      </w:pPr>
    </w:p>
    <w:sectPr w:rsidR="003F663D" w:rsidRPr="003F663D" w:rsidSect="003F663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E3D30"/>
    <w:multiLevelType w:val="hybridMultilevel"/>
    <w:tmpl w:val="A1D62A4E"/>
    <w:lvl w:ilvl="0" w:tplc="52DC3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5188"/>
    <w:multiLevelType w:val="hybridMultilevel"/>
    <w:tmpl w:val="1840B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2439D"/>
    <w:multiLevelType w:val="multilevel"/>
    <w:tmpl w:val="2D88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3D"/>
    <w:rsid w:val="00355720"/>
    <w:rsid w:val="003F663D"/>
    <w:rsid w:val="00480FE7"/>
    <w:rsid w:val="00767E85"/>
    <w:rsid w:val="007D59E8"/>
    <w:rsid w:val="009044B7"/>
    <w:rsid w:val="00942924"/>
    <w:rsid w:val="00A22EA9"/>
    <w:rsid w:val="00BC2690"/>
    <w:rsid w:val="00C33D04"/>
    <w:rsid w:val="00E46836"/>
    <w:rsid w:val="00EE714A"/>
    <w:rsid w:val="00F11B12"/>
    <w:rsid w:val="00F9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A3A84"/>
  <w15:chartTrackingRefBased/>
  <w15:docId w15:val="{E435110E-62AC-4691-A7A9-30654FE9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6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663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semiHidden/>
    <w:rsid w:val="00C33D04"/>
    <w:pPr>
      <w:tabs>
        <w:tab w:val="left" w:pos="1418"/>
      </w:tabs>
      <w:spacing w:line="240" w:lineRule="exact"/>
    </w:pPr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2020-03-07T06:29:00Z</dcterms:created>
  <dcterms:modified xsi:type="dcterms:W3CDTF">2020-03-19T08:46:00Z</dcterms:modified>
</cp:coreProperties>
</file>