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86" w:rsidRDefault="00107286" w:rsidP="0035139C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NỘI DUNG HƯỚNG DẪN HỌC</w:t>
      </w:r>
      <w:r w:rsidR="00FC1316">
        <w:rPr>
          <w:rFonts w:asciiTheme="majorHAnsi" w:hAnsiTheme="majorHAnsi" w:cstheme="majorHAnsi"/>
          <w:b/>
          <w:sz w:val="28"/>
          <w:szCs w:val="28"/>
        </w:rPr>
        <w:t xml:space="preserve"> SINH ÔN TẬP NGỮ VĂN 9 (LẦN 3</w:t>
      </w:r>
      <w:r>
        <w:rPr>
          <w:rFonts w:asciiTheme="majorHAnsi" w:hAnsiTheme="majorHAnsi" w:cstheme="majorHAnsi"/>
          <w:b/>
          <w:sz w:val="28"/>
          <w:szCs w:val="28"/>
        </w:rPr>
        <w:t>)</w:t>
      </w:r>
    </w:p>
    <w:p w:rsidR="00107286" w:rsidRDefault="00107286" w:rsidP="0035139C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</w:rPr>
        <w:t>I.Phần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Tiếng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Việt</w:t>
      </w:r>
      <w:proofErr w:type="spellEnd"/>
    </w:p>
    <w:p w:rsidR="00107286" w:rsidRDefault="00107286" w:rsidP="0035139C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1.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thuộc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ghi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nhớ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bàì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“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biệt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lập” ( TT).</w:t>
      </w:r>
    </w:p>
    <w:p w:rsidR="00107286" w:rsidRDefault="00107286" w:rsidP="0035139C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</w:t>
      </w:r>
      <w:proofErr w:type="spellStart"/>
      <w:r>
        <w:rPr>
          <w:rFonts w:asciiTheme="majorHAnsi" w:hAnsiTheme="majorHAnsi" w:cstheme="majorHAnsi"/>
          <w:sz w:val="28"/>
          <w:szCs w:val="28"/>
        </w:rPr>
        <w:t>Soạn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“ </w:t>
      </w:r>
      <w:proofErr w:type="spellStart"/>
      <w:r>
        <w:rPr>
          <w:rFonts w:asciiTheme="majorHAnsi" w:hAnsiTheme="majorHAnsi" w:cstheme="majorHAnsi"/>
          <w:sz w:val="28"/>
          <w:szCs w:val="28"/>
        </w:rPr>
        <w:t>Liên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câu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và </w:t>
      </w:r>
      <w:proofErr w:type="spellStart"/>
      <w:r>
        <w:rPr>
          <w:rFonts w:asciiTheme="majorHAnsi" w:hAnsiTheme="majorHAnsi" w:cstheme="majorHAnsi"/>
          <w:sz w:val="28"/>
          <w:szCs w:val="28"/>
        </w:rPr>
        <w:t>liên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kết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”  (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>
        <w:rPr>
          <w:rFonts w:asciiTheme="majorHAnsi" w:hAnsiTheme="majorHAnsi" w:cstheme="majorHAnsi"/>
          <w:sz w:val="28"/>
          <w:szCs w:val="28"/>
        </w:rPr>
        <w:t>trả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lời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câu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hỏi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szCs w:val="28"/>
        </w:rPr>
        <w:t>phần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I )</w:t>
      </w:r>
    </w:p>
    <w:p w:rsidR="00107286" w:rsidRPr="0035139C" w:rsidRDefault="00107286" w:rsidP="0035139C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35139C">
        <w:rPr>
          <w:rFonts w:asciiTheme="majorHAnsi" w:hAnsiTheme="majorHAnsi" w:cstheme="majorHAnsi"/>
          <w:b/>
          <w:sz w:val="28"/>
          <w:szCs w:val="28"/>
        </w:rPr>
        <w:t xml:space="preserve">II. </w:t>
      </w:r>
      <w:proofErr w:type="spellStart"/>
      <w:r w:rsidRPr="0035139C">
        <w:rPr>
          <w:rFonts w:asciiTheme="majorHAnsi" w:hAnsiTheme="majorHAnsi" w:cstheme="majorHAnsi"/>
          <w:b/>
          <w:sz w:val="28"/>
          <w:szCs w:val="28"/>
        </w:rPr>
        <w:t>Phần</w:t>
      </w:r>
      <w:proofErr w:type="spellEnd"/>
      <w:r w:rsidRPr="0035139C">
        <w:rPr>
          <w:rFonts w:asciiTheme="majorHAnsi" w:hAnsiTheme="majorHAnsi" w:cstheme="majorHAnsi"/>
          <w:b/>
          <w:sz w:val="28"/>
          <w:szCs w:val="28"/>
        </w:rPr>
        <w:t xml:space="preserve"> Văn </w:t>
      </w:r>
      <w:proofErr w:type="spellStart"/>
      <w:proofErr w:type="gramStart"/>
      <w:r w:rsidRPr="0035139C">
        <w:rPr>
          <w:rFonts w:asciiTheme="majorHAnsi" w:hAnsiTheme="majorHAnsi" w:cstheme="majorHAnsi"/>
          <w:b/>
          <w:sz w:val="28"/>
          <w:szCs w:val="28"/>
        </w:rPr>
        <w:t>bản</w:t>
      </w:r>
      <w:proofErr w:type="spellEnd"/>
      <w:r w:rsidRPr="0035139C">
        <w:rPr>
          <w:rFonts w:asciiTheme="majorHAnsi" w:hAnsiTheme="majorHAnsi" w:cstheme="majorHAnsi"/>
          <w:b/>
          <w:sz w:val="28"/>
          <w:szCs w:val="28"/>
        </w:rPr>
        <w:t xml:space="preserve"> :</w:t>
      </w:r>
      <w:proofErr w:type="gramEnd"/>
      <w:r w:rsidRPr="0035139C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107286" w:rsidRPr="00FC1316" w:rsidRDefault="0035139C" w:rsidP="0035139C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Xem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lại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trọng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tâm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107286" w:rsidRPr="00FC1316">
        <w:rPr>
          <w:rFonts w:asciiTheme="majorHAnsi" w:hAnsiTheme="majorHAnsi" w:cstheme="majorHAnsi"/>
          <w:sz w:val="28"/>
          <w:szCs w:val="28"/>
        </w:rPr>
        <w:t>bản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“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Tiếng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nói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nghệ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”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Đình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07286" w:rsidRPr="00FC1316">
        <w:rPr>
          <w:rFonts w:asciiTheme="majorHAnsi" w:hAnsiTheme="majorHAnsi" w:cstheme="majorHAnsi"/>
          <w:sz w:val="28"/>
          <w:szCs w:val="28"/>
        </w:rPr>
        <w:t>Thi</w:t>
      </w:r>
      <w:proofErr w:type="spellEnd"/>
      <w:r w:rsidR="00107286" w:rsidRPr="00FC1316">
        <w:rPr>
          <w:rFonts w:asciiTheme="majorHAnsi" w:hAnsiTheme="majorHAnsi" w:cstheme="majorHAnsi"/>
          <w:sz w:val="28"/>
          <w:szCs w:val="28"/>
        </w:rPr>
        <w:t>.</w:t>
      </w:r>
    </w:p>
    <w:p w:rsidR="00597537" w:rsidRPr="00FC1316" w:rsidRDefault="0035139C" w:rsidP="0035139C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</w:rPr>
        <w:t>Nêu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tác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phẩm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nghệ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mà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thích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và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phân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proofErr w:type="gramStart"/>
      <w:r w:rsidR="00597537" w:rsidRPr="00FC1316">
        <w:rPr>
          <w:rFonts w:asciiTheme="majorHAnsi" w:hAnsiTheme="majorHAnsi" w:cstheme="majorHAnsi"/>
          <w:sz w:val="28"/>
          <w:szCs w:val="28"/>
        </w:rPr>
        <w:t>nghĩa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,</w:t>
      </w:r>
      <w:proofErr w:type="gram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tác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tác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phẩm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ấy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đối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97537" w:rsidRPr="00FC1316">
        <w:rPr>
          <w:rFonts w:asciiTheme="majorHAnsi" w:hAnsiTheme="majorHAnsi" w:cstheme="majorHAnsi"/>
          <w:sz w:val="28"/>
          <w:szCs w:val="28"/>
        </w:rPr>
        <w:t>mình</w:t>
      </w:r>
      <w:proofErr w:type="spellEnd"/>
      <w:r w:rsidR="00597537" w:rsidRPr="00FC1316">
        <w:rPr>
          <w:rFonts w:asciiTheme="majorHAnsi" w:hAnsiTheme="majorHAnsi" w:cstheme="majorHAnsi"/>
          <w:sz w:val="28"/>
          <w:szCs w:val="28"/>
        </w:rPr>
        <w:t>.</w:t>
      </w:r>
    </w:p>
    <w:p w:rsidR="00597537" w:rsidRPr="0035139C" w:rsidRDefault="00597537" w:rsidP="0035139C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35139C">
        <w:rPr>
          <w:rFonts w:asciiTheme="majorHAnsi" w:hAnsiTheme="majorHAnsi" w:cstheme="majorHAnsi"/>
          <w:b/>
          <w:sz w:val="28"/>
          <w:szCs w:val="28"/>
        </w:rPr>
        <w:t xml:space="preserve">III. </w:t>
      </w:r>
      <w:proofErr w:type="spellStart"/>
      <w:r w:rsidRPr="0035139C">
        <w:rPr>
          <w:rFonts w:asciiTheme="majorHAnsi" w:hAnsiTheme="majorHAnsi" w:cstheme="majorHAnsi"/>
          <w:b/>
          <w:sz w:val="28"/>
          <w:szCs w:val="28"/>
        </w:rPr>
        <w:t>Tập</w:t>
      </w:r>
      <w:proofErr w:type="spellEnd"/>
      <w:r w:rsidRPr="0035139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5139C">
        <w:rPr>
          <w:rFonts w:asciiTheme="majorHAnsi" w:hAnsiTheme="majorHAnsi" w:cstheme="majorHAnsi"/>
          <w:b/>
          <w:sz w:val="28"/>
          <w:szCs w:val="28"/>
        </w:rPr>
        <w:t>làm</w:t>
      </w:r>
      <w:proofErr w:type="spellEnd"/>
      <w:r w:rsidRPr="0035139C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5139C">
        <w:rPr>
          <w:rFonts w:asciiTheme="majorHAnsi" w:hAnsiTheme="majorHAnsi" w:cstheme="majorHAnsi"/>
          <w:b/>
          <w:sz w:val="28"/>
          <w:szCs w:val="28"/>
        </w:rPr>
        <w:t>văn</w:t>
      </w:r>
      <w:proofErr w:type="spellEnd"/>
      <w:r w:rsidRPr="0035139C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597537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Đề</w:t>
      </w:r>
      <w:proofErr w:type="spellEnd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bài</w:t>
      </w:r>
      <w:proofErr w:type="spellEnd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:</w:t>
      </w:r>
      <w:r w:rsidR="00FC1316"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="00FC1316"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</w:t>
      </w: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êu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suy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proofErr w:type="gram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nghĩ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r w:rsidR="00FC1316"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="00FC1316"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của</w:t>
      </w:r>
      <w:proofErr w:type="spellEnd"/>
      <w:proofErr w:type="gramEnd"/>
      <w:r w:rsidR="00FC1316"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="00FC1316"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em</w:t>
      </w:r>
      <w:proofErr w:type="spellEnd"/>
      <w:r w:rsidR="00FC1316"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về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đường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hiện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nay</w:t>
      </w:r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35139C" w:rsidRPr="00FC1316" w:rsidRDefault="0035139C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u w:val="single"/>
          <w:lang w:eastAsia="vi-VN"/>
        </w:rPr>
        <w:t>Dàn</w:t>
      </w:r>
      <w:proofErr w:type="spellEnd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u w:val="single"/>
          <w:lang w:eastAsia="vi-VN"/>
        </w:rPr>
        <w:t xml:space="preserve"> ý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u w:val="single"/>
          <w:lang w:eastAsia="vi-VN"/>
        </w:rPr>
        <w:t>tham</w:t>
      </w:r>
      <w:proofErr w:type="spellEnd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u w:val="single"/>
          <w:lang w:eastAsia="vi-VN"/>
        </w:rPr>
        <w:t>khảo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 xml:space="preserve">I.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Mở</w:t>
      </w:r>
      <w:proofErr w:type="spellEnd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bài</w:t>
      </w:r>
      <w:proofErr w:type="spellEnd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: 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Giới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thiệu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về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đường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Là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vấn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hiện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nay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Tình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trạng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ngày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càng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proofErr w:type="gram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lan</w:t>
      </w:r>
      <w:proofErr w:type="spellEnd"/>
      <w:proofErr w:type="gram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rộng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đặc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biệt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đại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công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nghệ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số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 xml:space="preserve">II.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Thân</w:t>
      </w:r>
      <w:proofErr w:type="spellEnd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bài</w:t>
      </w:r>
      <w:proofErr w:type="spellEnd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: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1.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Giải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thích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vấn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đề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Là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hành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gram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vi</w:t>
      </w:r>
      <w:proofErr w:type="gram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thô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ngang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ngược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bất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chấp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công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lý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lý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xúc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phạm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trấn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áp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khác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gây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nên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tổn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thương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về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tinh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thần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và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thể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xác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diễn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phạm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vi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trường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Hiện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nay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hướng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tăng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nhanh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chóng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diễn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ở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nhiều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nơi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do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đang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trở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thành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một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vấn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của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2.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Hiện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trạng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Lăng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mạ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xúc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phạm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chửi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bậy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đối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với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khác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Làm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tổn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thương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đến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tinh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thần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bè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sinh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thái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độ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không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đúng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với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thầy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cô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Lập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các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nhóm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đánh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nhau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đánh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đồng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không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chỉ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do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sinh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mà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thầy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cô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đẩy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vấn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đề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này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càng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một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nặng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nề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hơn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3.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Nguyên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nhân</w:t>
      </w:r>
      <w:proofErr w:type="spellEnd"/>
    </w:p>
    <w:p w:rsidR="0035139C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Xảy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vì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lí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do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rất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không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đâu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: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Nhìn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đểu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nói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móc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tranh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giành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yêu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không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cùng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đẳng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cấp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...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lastRenderedPageBreak/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Sự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phát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triển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thiếu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toàn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diện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thiếu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hụt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về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nhân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cách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thiếu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năng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kiểm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soát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hành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gram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vi</w:t>
      </w:r>
      <w:proofErr w:type="gram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ứng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xử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của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bản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thân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non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nớt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kĩ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năng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sống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sai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lệch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quan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điểm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sống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Do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ảnh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hưởng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từ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môi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trường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văn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hóa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: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phim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ảnh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sách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đồ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chơi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mang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tính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(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kiếm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súng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...).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Sự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dục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chưa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đúng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đắn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thiếu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quan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tâm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của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đình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Sự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dục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nhà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trường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: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Nặng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về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dạy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kiến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thức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văn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hóa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đôi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lãng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quê</w:t>
      </w:r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</w:t>
      </w:r>
      <w:proofErr w:type="spellEnd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nhiệm</w:t>
      </w:r>
      <w:proofErr w:type="spellEnd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vụ</w:t>
      </w:r>
      <w:proofErr w:type="spellEnd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giáo</w:t>
      </w:r>
      <w:proofErr w:type="spellEnd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dục</w:t>
      </w:r>
      <w:proofErr w:type="spellEnd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con </w:t>
      </w:r>
      <w:proofErr w:type="spellStart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“</w:t>
      </w:r>
      <w:proofErr w:type="spellStart"/>
      <w:r w:rsidR="0035139C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</w:t>
      </w: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iên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lễ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hậu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văn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”.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thờ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ơ,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dửng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dưng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buông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xuôi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chưa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sự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quan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tâm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đúng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mức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giải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pháp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thiết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đồng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bộ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triệt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để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4.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Hậu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quả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Với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nhân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:</w:t>
      </w:r>
    </w:p>
    <w:p w:rsidR="00597537" w:rsidRPr="00FC1316" w:rsidRDefault="00597537" w:rsidP="0035139C">
      <w:pPr>
        <w:numPr>
          <w:ilvl w:val="0"/>
          <w:numId w:val="9"/>
        </w:numPr>
        <w:spacing w:after="0"/>
        <w:ind w:left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Tổn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thương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về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thể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xác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và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tinh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thần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numPr>
          <w:ilvl w:val="0"/>
          <w:numId w:val="9"/>
        </w:numPr>
        <w:spacing w:after="0"/>
        <w:ind w:left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Tổn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hại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đến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đình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thân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bè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bị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hại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numPr>
          <w:ilvl w:val="0"/>
          <w:numId w:val="9"/>
        </w:numPr>
        <w:spacing w:after="0"/>
        <w:ind w:left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tính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bất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ổn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: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Tâm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lí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lo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bất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gram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an</w:t>
      </w:r>
      <w:proofErr w:type="gram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bao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trùm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từ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đình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nhà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trường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đến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gây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:</w:t>
      </w:r>
    </w:p>
    <w:p w:rsidR="00597537" w:rsidRPr="00FC1316" w:rsidRDefault="00597537" w:rsidP="0035139C">
      <w:pPr>
        <w:numPr>
          <w:ilvl w:val="0"/>
          <w:numId w:val="10"/>
        </w:numPr>
        <w:spacing w:after="0"/>
        <w:ind w:left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Con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phát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triển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không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toàn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diện</w:t>
      </w:r>
      <w:proofErr w:type="spellEnd"/>
    </w:p>
    <w:p w:rsidR="00597537" w:rsidRPr="00FC1316" w:rsidRDefault="00597537" w:rsidP="0035139C">
      <w:pPr>
        <w:numPr>
          <w:ilvl w:val="0"/>
          <w:numId w:val="10"/>
        </w:numPr>
        <w:spacing w:after="0"/>
        <w:ind w:left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Mầm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mống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của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tội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ác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mất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hết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tính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sau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này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numPr>
          <w:ilvl w:val="0"/>
          <w:numId w:val="10"/>
        </w:numPr>
        <w:spacing w:after="0"/>
        <w:ind w:left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Làm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hỏng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tương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lai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chính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mình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gây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nguy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hại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numPr>
          <w:ilvl w:val="0"/>
          <w:numId w:val="10"/>
        </w:numPr>
        <w:spacing w:after="0"/>
        <w:ind w:left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Bị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mọi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lên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lánh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căm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ghét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5.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Giải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pháp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Đối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với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gây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đường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: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Cố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mở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rộng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nâng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cao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nhận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thức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về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lỗi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lầm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mình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gây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tiếp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dùng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hành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động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để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sửa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chữa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sai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lầm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của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mình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cần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giải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pháp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đồng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bộ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chặt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chẽ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dục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con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đình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nhà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trường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toàn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;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coi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trọng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dạy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kĩ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năng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sống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vươn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tới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điều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chân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thiện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mỹ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thái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độ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quyết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liệt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phê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phán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răn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đe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giáo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dục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cải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biện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pháp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trừng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phạt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kiên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quyết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làm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gương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cho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người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khác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6.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Đưa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ra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bài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cho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bản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u w:val="single"/>
          <w:lang w:eastAsia="vi-VN"/>
        </w:rPr>
        <w:t>thân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quan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điểm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nhận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thức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hành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động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đúng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đắn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,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hình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thành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những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quan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niệm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sống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tốt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đẹp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 xml:space="preserve">III.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Kết</w:t>
      </w:r>
      <w:proofErr w:type="spellEnd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b/>
          <w:bCs/>
          <w:color w:val="252525"/>
          <w:sz w:val="28"/>
          <w:szCs w:val="28"/>
          <w:lang w:eastAsia="vi-VN"/>
        </w:rPr>
        <w:t>bài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: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Nêu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cảm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nghĩ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của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em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về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bạo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lực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học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đường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Khẳng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định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đây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là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hành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gram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vi</w:t>
      </w:r>
      <w:proofErr w:type="gram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không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tốt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và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không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nên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có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trong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xã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hội</w:t>
      </w:r>
      <w:proofErr w:type="spellEnd"/>
    </w:p>
    <w:p w:rsidR="00597537" w:rsidRPr="00FC1316" w:rsidRDefault="00597537" w:rsidP="0035139C">
      <w:pPr>
        <w:spacing w:after="0"/>
        <w:jc w:val="both"/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</w:pPr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-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Bản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thân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cần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tránh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xa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hành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gram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vi</w:t>
      </w:r>
      <w:proofErr w:type="gram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 xml:space="preserve"> </w:t>
      </w:r>
      <w:proofErr w:type="spellStart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này</w:t>
      </w:r>
      <w:proofErr w:type="spellEnd"/>
      <w:r w:rsidRPr="00FC1316">
        <w:rPr>
          <w:rFonts w:asciiTheme="majorHAnsi" w:eastAsia="Times New Roman" w:hAnsiTheme="majorHAnsi" w:cstheme="majorHAnsi"/>
          <w:color w:val="252525"/>
          <w:sz w:val="28"/>
          <w:szCs w:val="28"/>
          <w:lang w:eastAsia="vi-VN"/>
        </w:rPr>
        <w:t>.</w:t>
      </w:r>
    </w:p>
    <w:p w:rsidR="00107286" w:rsidRDefault="00107286" w:rsidP="0035139C">
      <w:pPr>
        <w:spacing w:after="0"/>
        <w:jc w:val="both"/>
        <w:outlineLvl w:val="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FC1316" w:rsidRPr="00714D64" w:rsidRDefault="00107286" w:rsidP="00714D64">
      <w:pPr>
        <w:shd w:val="clear" w:color="auto" w:fill="FFF9EE"/>
        <w:spacing w:after="60"/>
        <w:ind w:left="360"/>
        <w:jc w:val="both"/>
        <w:rPr>
          <w:rFonts w:asciiTheme="majorHAnsi" w:eastAsia="Times New Roman" w:hAnsiTheme="majorHAnsi" w:cstheme="majorHAnsi"/>
          <w:color w:val="222222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ĐTGVBM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cần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liên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hệ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: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Cô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Trịnh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Lý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>: 0987.568.224.</w:t>
      </w:r>
      <w:bookmarkStart w:id="0" w:name="_GoBack"/>
      <w:bookmarkEnd w:id="0"/>
    </w:p>
    <w:sectPr w:rsidR="00FC1316" w:rsidRPr="00714D64" w:rsidSect="0035139C"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6CF"/>
    <w:multiLevelType w:val="multilevel"/>
    <w:tmpl w:val="D34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75D27"/>
    <w:multiLevelType w:val="multilevel"/>
    <w:tmpl w:val="F69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40A75"/>
    <w:multiLevelType w:val="multilevel"/>
    <w:tmpl w:val="D108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D1D57"/>
    <w:multiLevelType w:val="multilevel"/>
    <w:tmpl w:val="913C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D3788"/>
    <w:multiLevelType w:val="hybridMultilevel"/>
    <w:tmpl w:val="F6ACB8C6"/>
    <w:lvl w:ilvl="0" w:tplc="574C9926">
      <w:start w:val="1"/>
      <w:numFmt w:val="decimal"/>
      <w:lvlText w:val="%1."/>
      <w:lvlJc w:val="left"/>
      <w:pPr>
        <w:ind w:left="4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F5580"/>
    <w:multiLevelType w:val="multilevel"/>
    <w:tmpl w:val="C004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E7E52"/>
    <w:multiLevelType w:val="multilevel"/>
    <w:tmpl w:val="BE7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C84"/>
    <w:multiLevelType w:val="multilevel"/>
    <w:tmpl w:val="A32E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15AF3"/>
    <w:multiLevelType w:val="multilevel"/>
    <w:tmpl w:val="D36A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45953"/>
    <w:multiLevelType w:val="multilevel"/>
    <w:tmpl w:val="F614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7286"/>
    <w:rsid w:val="00107286"/>
    <w:rsid w:val="0035139C"/>
    <w:rsid w:val="00570BD7"/>
    <w:rsid w:val="00597537"/>
    <w:rsid w:val="00714D64"/>
    <w:rsid w:val="00AE0DFC"/>
    <w:rsid w:val="00F0013E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86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70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0BD7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customStyle="1" w:styleId="anchor">
    <w:name w:val="anchor"/>
    <w:basedOn w:val="DefaultParagraphFont"/>
    <w:rsid w:val="00570BD7"/>
  </w:style>
  <w:style w:type="paragraph" w:styleId="NormalWeb">
    <w:name w:val="Normal (Web)"/>
    <w:basedOn w:val="Normal"/>
    <w:uiPriority w:val="99"/>
    <w:semiHidden/>
    <w:unhideWhenUsed/>
    <w:rsid w:val="0057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570BD7"/>
    <w:rPr>
      <w:b/>
      <w:bCs/>
    </w:rPr>
  </w:style>
  <w:style w:type="character" w:customStyle="1" w:styleId="marker">
    <w:name w:val="marker"/>
    <w:basedOn w:val="DefaultParagraphFont"/>
    <w:rsid w:val="00570BD7"/>
  </w:style>
  <w:style w:type="character" w:styleId="Hyperlink">
    <w:name w:val="Hyperlink"/>
    <w:basedOn w:val="DefaultParagraphFont"/>
    <w:uiPriority w:val="99"/>
    <w:semiHidden/>
    <w:unhideWhenUsed/>
    <w:rsid w:val="00570B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3ACD-5D76-4136-89F2-7AC00E37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2020-02-29T00:23:00Z</dcterms:created>
  <dcterms:modified xsi:type="dcterms:W3CDTF">2020-02-29T03:29:00Z</dcterms:modified>
</cp:coreProperties>
</file>